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BF" w:rsidRPr="00D82ABF" w:rsidRDefault="00D82ABF" w:rsidP="00D82A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2AB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82ABF" w:rsidRPr="00D82ABF" w:rsidRDefault="00D82ABF" w:rsidP="00D82A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2ABF">
        <w:rPr>
          <w:rFonts w:ascii="Times New Roman" w:hAnsi="Times New Roman" w:cs="Times New Roman"/>
          <w:sz w:val="28"/>
          <w:szCs w:val="28"/>
        </w:rPr>
        <w:t>к решению Совета МО Ленинградский район</w:t>
      </w:r>
    </w:p>
    <w:p w:rsidR="001B143E" w:rsidRDefault="001B143E" w:rsidP="002F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599" w:rsidRDefault="008C1599" w:rsidP="002F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599" w:rsidRDefault="008C1599" w:rsidP="008C1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даче согласия на передачу муниципального имущества</w:t>
      </w:r>
    </w:p>
    <w:p w:rsidR="008C1599" w:rsidRDefault="008C1599" w:rsidP="008C1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муниципальным казенным</w:t>
      </w:r>
      <w:r w:rsidRPr="002F50F5">
        <w:rPr>
          <w:rFonts w:ascii="Times New Roman" w:eastAsia="Times New Roman" w:hAnsi="Times New Roman" w:cs="Times New Roman"/>
          <w:b/>
          <w:sz w:val="28"/>
        </w:rPr>
        <w:t xml:space="preserve"> учреждение</w:t>
      </w:r>
      <w:r>
        <w:rPr>
          <w:rFonts w:ascii="Times New Roman" w:eastAsia="Times New Roman" w:hAnsi="Times New Roman" w:cs="Times New Roman"/>
          <w:b/>
          <w:sz w:val="28"/>
        </w:rPr>
        <w:t>м «</w:t>
      </w:r>
      <w:r w:rsidRPr="002F50F5">
        <w:rPr>
          <w:rFonts w:ascii="Times New Roman" w:eastAsia="Times New Roman" w:hAnsi="Times New Roman" w:cs="Times New Roman"/>
          <w:b/>
          <w:sz w:val="28"/>
        </w:rPr>
        <w:t xml:space="preserve">Районный </w:t>
      </w:r>
    </w:p>
    <w:p w:rsidR="008C1599" w:rsidRDefault="008C1599" w:rsidP="008C1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F50F5">
        <w:rPr>
          <w:rFonts w:ascii="Times New Roman" w:eastAsia="Times New Roman" w:hAnsi="Times New Roman" w:cs="Times New Roman"/>
          <w:b/>
          <w:sz w:val="28"/>
        </w:rPr>
        <w:t>организацио</w:t>
      </w:r>
      <w:r>
        <w:rPr>
          <w:rFonts w:ascii="Times New Roman" w:eastAsia="Times New Roman" w:hAnsi="Times New Roman" w:cs="Times New Roman"/>
          <w:b/>
          <w:sz w:val="28"/>
        </w:rPr>
        <w:t xml:space="preserve">нно-методический центр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культуры» </w:t>
      </w:r>
      <w:r w:rsidRPr="002F50F5">
        <w:rPr>
          <w:rFonts w:ascii="Times New Roman" w:eastAsia="Times New Roman" w:hAnsi="Times New Roman" w:cs="Times New Roman"/>
          <w:b/>
          <w:sz w:val="28"/>
        </w:rPr>
        <w:t xml:space="preserve"> муниципального</w:t>
      </w:r>
      <w:proofErr w:type="gramEnd"/>
      <w:r w:rsidRPr="002F50F5">
        <w:rPr>
          <w:rFonts w:ascii="Times New Roman" w:eastAsia="Times New Roman" w:hAnsi="Times New Roman" w:cs="Times New Roman"/>
          <w:b/>
          <w:sz w:val="28"/>
        </w:rPr>
        <w:t xml:space="preserve"> образования Ленинградский район</w:t>
      </w:r>
    </w:p>
    <w:p w:rsidR="002F06F9" w:rsidRDefault="002F06F9" w:rsidP="002F06F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1599" w:rsidRPr="0084555C" w:rsidRDefault="008C1599" w:rsidP="002F06F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3A7A" w:rsidRPr="0084555C" w:rsidRDefault="00213A7A" w:rsidP="008C15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555C"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</w:t>
      </w:r>
      <w:r w:rsidR="008C1599">
        <w:rPr>
          <w:rFonts w:ascii="Times New Roman" w:hAnsi="Times New Roman" w:cs="Times New Roman"/>
          <w:sz w:val="28"/>
          <w:szCs w:val="28"/>
        </w:rPr>
        <w:t xml:space="preserve">я Ленинградский район поступило 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>заявление начальника отдела культуры администрации муниципального образования Ленинградский район Мазуровой Ю.И. от 6 декабря 2021 г. о передаче движимого имущества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599">
        <w:rPr>
          <w:rFonts w:ascii="Times New Roman" w:eastAsia="Times New Roman" w:hAnsi="Times New Roman" w:cs="Times New Roman"/>
          <w:sz w:val="28"/>
        </w:rPr>
        <w:t>муниципального казенного учреждения</w:t>
      </w:r>
      <w:r w:rsidR="008C1599">
        <w:rPr>
          <w:rFonts w:ascii="Times New Roman" w:eastAsia="Times New Roman" w:hAnsi="Times New Roman" w:cs="Times New Roman"/>
          <w:sz w:val="28"/>
        </w:rPr>
        <w:t xml:space="preserve"> </w:t>
      </w:r>
      <w:r w:rsidR="008C1599" w:rsidRPr="00EB3352">
        <w:rPr>
          <w:rFonts w:ascii="Times New Roman" w:eastAsia="Times New Roman" w:hAnsi="Times New Roman" w:cs="Times New Roman"/>
          <w:sz w:val="28"/>
        </w:rPr>
        <w:t>«Районный организационно-методический центр культуры» муниципального образования Ленинградский район</w:t>
      </w:r>
      <w:r w:rsidR="008C1599">
        <w:rPr>
          <w:rFonts w:ascii="Times New Roman" w:eastAsia="Times New Roman" w:hAnsi="Times New Roman" w:cs="Times New Roman"/>
          <w:sz w:val="28"/>
        </w:rPr>
        <w:t xml:space="preserve"> </w:t>
      </w:r>
      <w:r w:rsidR="008C1599" w:rsidRPr="00EB3352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</w:t>
      </w:r>
      <w:r w:rsidR="008C1599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="008C1599" w:rsidRPr="00EB3352">
        <w:rPr>
          <w:rFonts w:ascii="Times New Roman" w:hAnsi="Times New Roman" w:cs="Times New Roman"/>
          <w:sz w:val="28"/>
          <w:szCs w:val="28"/>
        </w:rPr>
        <w:t xml:space="preserve"> </w:t>
      </w:r>
      <w:r w:rsidR="008C1599" w:rsidRPr="00EB3352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>Ленинградского сельского поселения Ленинградского района</w:t>
      </w:r>
      <w:r w:rsidR="008C1599" w:rsidRPr="008C1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599" w:rsidRPr="00EB3352">
        <w:rPr>
          <w:rFonts w:ascii="Times New Roman" w:eastAsia="Times New Roman" w:hAnsi="Times New Roman" w:cs="Times New Roman"/>
          <w:sz w:val="28"/>
          <w:szCs w:val="28"/>
        </w:rPr>
        <w:t>на безвозмездной основе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>, согласно приложению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 xml:space="preserve"> в связи с неиспользованием.</w:t>
      </w:r>
    </w:p>
    <w:p w:rsidR="0084555C" w:rsidRDefault="0084555C" w:rsidP="008C1599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55C">
        <w:rPr>
          <w:rFonts w:ascii="Times New Roman" w:hAnsi="Times New Roman" w:cs="Times New Roman"/>
          <w:sz w:val="28"/>
          <w:szCs w:val="28"/>
        </w:rPr>
        <w:t xml:space="preserve">В соответствии с вышеизложенным, предлагается дать согласие </w:t>
      </w:r>
      <w:r w:rsidR="008C1599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8C1599" w:rsidRPr="00EB3352">
        <w:rPr>
          <w:rFonts w:ascii="Times New Roman" w:eastAsia="Times New Roman" w:hAnsi="Times New Roman" w:cs="Times New Roman"/>
          <w:sz w:val="28"/>
        </w:rPr>
        <w:t xml:space="preserve">муниципального образования Ленинградский район и </w:t>
      </w:r>
      <w:r w:rsidR="008C1599">
        <w:rPr>
          <w:rFonts w:ascii="Times New Roman" w:eastAsia="Times New Roman" w:hAnsi="Times New Roman" w:cs="Times New Roman"/>
          <w:sz w:val="28"/>
        </w:rPr>
        <w:t xml:space="preserve">муниципальному казенному учреждению </w:t>
      </w:r>
      <w:r w:rsidR="008C1599" w:rsidRPr="00EB3352">
        <w:rPr>
          <w:rFonts w:ascii="Times New Roman" w:eastAsia="Times New Roman" w:hAnsi="Times New Roman" w:cs="Times New Roman"/>
          <w:sz w:val="28"/>
        </w:rPr>
        <w:t>«Районный организационно-методический центр культуры» муниципального образования Ленинградский район</w:t>
      </w:r>
      <w:r w:rsidR="008C1599">
        <w:rPr>
          <w:rFonts w:ascii="Times New Roman" w:eastAsia="Times New Roman" w:hAnsi="Times New Roman" w:cs="Times New Roman"/>
          <w:sz w:val="28"/>
        </w:rPr>
        <w:t xml:space="preserve"> </w:t>
      </w:r>
      <w:r w:rsidR="008C1599" w:rsidRPr="00EB335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>передачу</w:t>
      </w:r>
      <w:r w:rsidR="008C1599" w:rsidRPr="00EB33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599" w:rsidRPr="00EB3352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</w:t>
      </w:r>
      <w:r w:rsidR="008C1599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="008C1599" w:rsidRPr="00EB3352">
        <w:rPr>
          <w:rFonts w:ascii="Times New Roman" w:hAnsi="Times New Roman" w:cs="Times New Roman"/>
          <w:sz w:val="28"/>
          <w:szCs w:val="28"/>
        </w:rPr>
        <w:t xml:space="preserve"> </w:t>
      </w:r>
      <w:r w:rsidR="008C1599" w:rsidRPr="00EB3352">
        <w:rPr>
          <w:rFonts w:ascii="Times New Roman" w:eastAsia="Times New Roman" w:hAnsi="Times New Roman" w:cs="Times New Roman"/>
          <w:sz w:val="28"/>
          <w:szCs w:val="28"/>
        </w:rPr>
        <w:t xml:space="preserve">на безвозмездной основе в собственность 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 xml:space="preserve">Ленинградского сельского поселения Ленинградского района 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 xml:space="preserve">движимого </w:t>
      </w:r>
      <w:bookmarkStart w:id="0" w:name="_GoBack"/>
      <w:bookmarkEnd w:id="0"/>
      <w:r w:rsidR="008C159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имущества, </w:t>
      </w:r>
      <w:r w:rsidR="008C1599">
        <w:rPr>
          <w:rFonts w:ascii="Times New Roman" w:eastAsia="Times New Roman" w:hAnsi="Times New Roman" w:cs="Times New Roman"/>
          <w:sz w:val="28"/>
          <w:szCs w:val="28"/>
        </w:rPr>
        <w:t>а именно:</w:t>
      </w:r>
    </w:p>
    <w:p w:rsidR="008C1599" w:rsidRDefault="008C1599" w:rsidP="008C1599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1E0" w:firstRow="1" w:lastRow="1" w:firstColumn="1" w:lastColumn="1" w:noHBand="0" w:noVBand="0"/>
      </w:tblPr>
      <w:tblGrid>
        <w:gridCol w:w="1101"/>
        <w:gridCol w:w="1984"/>
        <w:gridCol w:w="1476"/>
        <w:gridCol w:w="1359"/>
        <w:gridCol w:w="1982"/>
        <w:gridCol w:w="37"/>
        <w:gridCol w:w="1525"/>
      </w:tblGrid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spacing w:line="259" w:lineRule="auto"/>
              <w:jc w:val="center"/>
              <w:rPr>
                <w:sz w:val="24"/>
                <w:szCs w:val="24"/>
              </w:rPr>
            </w:pPr>
            <w:r w:rsidRPr="008C1599">
              <w:rPr>
                <w:bCs/>
                <w:sz w:val="24"/>
                <w:szCs w:val="24"/>
              </w:rPr>
              <w:t>№ п/ п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bCs/>
                <w:sz w:val="24"/>
                <w:szCs w:val="24"/>
              </w:rPr>
              <w:t>Кол</w:t>
            </w:r>
            <w:r w:rsidRPr="008C1599">
              <w:rPr>
                <w:sz w:val="24"/>
                <w:szCs w:val="24"/>
              </w:rPr>
              <w:t>ичест</w:t>
            </w:r>
            <w:r w:rsidRPr="008C1599">
              <w:rPr>
                <w:bCs/>
                <w:sz w:val="24"/>
                <w:szCs w:val="24"/>
              </w:rPr>
              <w:t>во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spacing w:line="257" w:lineRule="auto"/>
              <w:rPr>
                <w:sz w:val="24"/>
                <w:szCs w:val="24"/>
              </w:rPr>
            </w:pPr>
            <w:r w:rsidRPr="008C1599">
              <w:rPr>
                <w:bCs/>
                <w:sz w:val="24"/>
                <w:szCs w:val="24"/>
              </w:rPr>
              <w:t>Инвентарный номер</w:t>
            </w:r>
          </w:p>
        </w:tc>
        <w:tc>
          <w:tcPr>
            <w:tcW w:w="2019" w:type="dxa"/>
            <w:gridSpan w:val="2"/>
            <w:vAlign w:val="bottom"/>
          </w:tcPr>
          <w:p w:rsidR="008C1599" w:rsidRPr="008C1599" w:rsidRDefault="008C1599" w:rsidP="0084750D">
            <w:pPr>
              <w:pStyle w:val="ad"/>
              <w:spacing w:line="259" w:lineRule="auto"/>
              <w:jc w:val="center"/>
              <w:rPr>
                <w:sz w:val="24"/>
                <w:szCs w:val="24"/>
              </w:rPr>
            </w:pPr>
            <w:r w:rsidRPr="008C1599">
              <w:rPr>
                <w:bCs/>
                <w:sz w:val="24"/>
                <w:szCs w:val="24"/>
              </w:rPr>
              <w:t xml:space="preserve">Балан </w:t>
            </w:r>
            <w:proofErr w:type="spellStart"/>
            <w:r w:rsidRPr="008C1599">
              <w:rPr>
                <w:bCs/>
                <w:sz w:val="24"/>
                <w:szCs w:val="24"/>
              </w:rPr>
              <w:t>совая</w:t>
            </w:r>
            <w:proofErr w:type="spellEnd"/>
            <w:r w:rsidRPr="008C1599">
              <w:rPr>
                <w:bCs/>
                <w:sz w:val="24"/>
                <w:szCs w:val="24"/>
              </w:rPr>
              <w:t xml:space="preserve"> стоим ость (тыс. руб.)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spacing w:line="254" w:lineRule="auto"/>
              <w:jc w:val="center"/>
              <w:rPr>
                <w:sz w:val="24"/>
                <w:szCs w:val="24"/>
              </w:rPr>
            </w:pPr>
            <w:r w:rsidRPr="008C1599">
              <w:rPr>
                <w:bCs/>
                <w:sz w:val="24"/>
                <w:szCs w:val="24"/>
              </w:rPr>
              <w:t>Год приобретения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C1599" w:rsidRPr="008C1599" w:rsidRDefault="008C1599" w:rsidP="0084750D">
            <w:pPr>
              <w:pStyle w:val="ad"/>
              <w:spacing w:line="233" w:lineRule="auto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«Карта звездного неба»</w:t>
            </w:r>
          </w:p>
        </w:tc>
        <w:tc>
          <w:tcPr>
            <w:tcW w:w="1476" w:type="dxa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28800, 0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2018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«С праздником»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8800,0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2018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«День России»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9720,0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2019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</w:t>
            </w:r>
            <w:proofErr w:type="gramStart"/>
            <w:r w:rsidRPr="008C1599">
              <w:rPr>
                <w:sz w:val="24"/>
                <w:szCs w:val="24"/>
              </w:rPr>
              <w:t>« 95</w:t>
            </w:r>
            <w:proofErr w:type="gramEnd"/>
            <w:r w:rsidRPr="008C1599">
              <w:rPr>
                <w:sz w:val="24"/>
                <w:szCs w:val="24"/>
              </w:rPr>
              <w:t xml:space="preserve"> лет Ленинградскому району»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12983, 0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2019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360*220 </w:t>
            </w:r>
            <w:proofErr w:type="spellStart"/>
            <w:r w:rsidRPr="008C1599">
              <w:rPr>
                <w:sz w:val="24"/>
                <w:szCs w:val="24"/>
              </w:rPr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3063,0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350*220 </w:t>
            </w:r>
            <w:proofErr w:type="spellStart"/>
            <w:r w:rsidRPr="008C1599">
              <w:rPr>
                <w:sz w:val="24"/>
                <w:szCs w:val="24"/>
              </w:rPr>
              <w:lastRenderedPageBreak/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2930,0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color w:val="3C302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90*700 </w:t>
            </w:r>
            <w:proofErr w:type="spellStart"/>
            <w:r w:rsidRPr="008C1599">
              <w:rPr>
                <w:sz w:val="24"/>
                <w:szCs w:val="24"/>
              </w:rPr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2923,0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360*90 </w:t>
            </w:r>
            <w:proofErr w:type="spellStart"/>
            <w:r w:rsidRPr="008C1599">
              <w:rPr>
                <w:sz w:val="24"/>
                <w:szCs w:val="24"/>
              </w:rPr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2660,0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jc w:val="both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1000-245 </w:t>
            </w:r>
            <w:proofErr w:type="spellStart"/>
            <w:r w:rsidRPr="008C1599">
              <w:rPr>
                <w:sz w:val="24"/>
                <w:szCs w:val="24"/>
              </w:rPr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rFonts w:ascii="Arial" w:hAnsi="Arial" w:cs="Arial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10600, 0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jc w:val="both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490*245 </w:t>
            </w:r>
            <w:proofErr w:type="spellStart"/>
            <w:r w:rsidRPr="008C1599">
              <w:rPr>
                <w:sz w:val="24"/>
                <w:szCs w:val="24"/>
              </w:rPr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sz w:val="24"/>
                <w:szCs w:val="24"/>
              </w:rPr>
              <w:t>»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5371,0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436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jc w:val="both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90*100 </w:t>
            </w:r>
            <w:proofErr w:type="spellStart"/>
            <w:r w:rsidRPr="008C1599">
              <w:rPr>
                <w:sz w:val="24"/>
                <w:szCs w:val="24"/>
              </w:rPr>
              <w:t>смМП</w:t>
            </w:r>
            <w:proofErr w:type="spellEnd"/>
            <w:r w:rsidRPr="008C1599">
              <w:rPr>
                <w:sz w:val="24"/>
                <w:szCs w:val="24"/>
              </w:rPr>
              <w:t xml:space="preserve"> «</w:t>
            </w:r>
            <w:proofErr w:type="spellStart"/>
            <w:r w:rsidRPr="008C1599">
              <w:rPr>
                <w:sz w:val="24"/>
                <w:szCs w:val="24"/>
              </w:rPr>
              <w:t>Разв.культ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Лен.района</w:t>
            </w:r>
            <w:proofErr w:type="spellEnd"/>
            <w:r w:rsidRPr="008C1599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560,0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2020</w:t>
            </w:r>
          </w:p>
        </w:tc>
      </w:tr>
      <w:tr w:rsidR="008C1599" w:rsidRPr="008C1599" w:rsidTr="008C1599">
        <w:trPr>
          <w:trHeight w:val="579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jc w:val="both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«Акварельные цветы» 4,7*</w:t>
            </w:r>
            <w:proofErr w:type="spellStart"/>
            <w:r w:rsidRPr="008C1599">
              <w:rPr>
                <w:sz w:val="24"/>
                <w:szCs w:val="24"/>
              </w:rPr>
              <w:t>9м</w:t>
            </w:r>
            <w:proofErr w:type="spellEnd"/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16000, 0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spacing w:line="257" w:lineRule="auto"/>
              <w:jc w:val="both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«Акварельные цветы» 4,9*2,1 м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10000, 0</w:t>
            </w:r>
          </w:p>
        </w:tc>
        <w:tc>
          <w:tcPr>
            <w:tcW w:w="1525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798"/>
        </w:trPr>
        <w:tc>
          <w:tcPr>
            <w:tcW w:w="1101" w:type="dxa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center"/>
          </w:tcPr>
          <w:p w:rsidR="008C1599" w:rsidRPr="008C1599" w:rsidRDefault="008C1599" w:rsidP="0084750D">
            <w:pPr>
              <w:pStyle w:val="ad"/>
              <w:jc w:val="both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«Акварельные цветы» 4,9*2 м</w:t>
            </w:r>
          </w:p>
        </w:tc>
        <w:tc>
          <w:tcPr>
            <w:tcW w:w="1476" w:type="dxa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</w:t>
            </w:r>
          </w:p>
        </w:tc>
        <w:tc>
          <w:tcPr>
            <w:tcW w:w="1359" w:type="dxa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2019" w:type="dxa"/>
            <w:gridSpan w:val="2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9000,0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«Акварельные цветы» 5,4*ЗМ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spacing w:line="230" w:lineRule="auto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6770,0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Звезда бумажная 120 см голографическая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8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5360,0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Звезда бумажная 90 см голографическая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8400,0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3*8 ель на фоне неба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spacing w:line="230" w:lineRule="auto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36300, 0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3*8 ТУЯ на фоне неба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36300, 0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3*8 здание муз школы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12100, 0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Баннер 3*8 здание гост старая </w:t>
            </w:r>
            <w:proofErr w:type="spellStart"/>
            <w:r w:rsidRPr="008C1599">
              <w:rPr>
                <w:sz w:val="24"/>
                <w:szCs w:val="24"/>
              </w:rPr>
              <w:t>русь</w:t>
            </w:r>
            <w:proofErr w:type="spellEnd"/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12100, 0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3*8 здание дет сада цветик-</w:t>
            </w:r>
            <w:proofErr w:type="spellStart"/>
            <w:r w:rsidRPr="008C1599">
              <w:rPr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12100, 0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spacing w:line="233" w:lineRule="auto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3*8 здание спорткомплекса лидер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12100, 0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3*8 здание школы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12100, 0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14,9*8 цветной бульвар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48780, 0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тротуарная плитка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5800,0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color w:val="3C302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бежевый однотонный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6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25200, 0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Баннер бежевый однотонный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1380,0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Лампа для проектора SANYO PLC-XT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27500, 0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2015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Полотно (4,0*6,0) полиэфирный шелк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36300, 0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2019</w:t>
            </w:r>
          </w:p>
        </w:tc>
      </w:tr>
      <w:tr w:rsidR="008C1599" w:rsidRPr="008C1599" w:rsidTr="008C1599">
        <w:trPr>
          <w:trHeight w:val="11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Полотно (2,0*1,50) полиэфирный шелк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4000,0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2019</w:t>
            </w:r>
          </w:p>
        </w:tc>
      </w:tr>
      <w:tr w:rsidR="008C1599" w:rsidRPr="008C1599" w:rsidTr="008C1599">
        <w:trPr>
          <w:trHeight w:val="414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Ноутбук </w:t>
            </w:r>
            <w:proofErr w:type="spellStart"/>
            <w:r w:rsidRPr="008C1599">
              <w:rPr>
                <w:sz w:val="24"/>
                <w:szCs w:val="24"/>
              </w:rPr>
              <w:t>Lenovo</w:t>
            </w:r>
            <w:proofErr w:type="spellEnd"/>
            <w:r w:rsidRPr="008C1599">
              <w:rPr>
                <w:sz w:val="24"/>
                <w:szCs w:val="24"/>
              </w:rPr>
              <w:t xml:space="preserve"> </w:t>
            </w:r>
            <w:proofErr w:type="spellStart"/>
            <w:r w:rsidRPr="008C1599">
              <w:rPr>
                <w:sz w:val="24"/>
                <w:szCs w:val="24"/>
              </w:rPr>
              <w:t>ideapad</w:t>
            </w:r>
            <w:proofErr w:type="spellEnd"/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11013400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49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72000, 0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426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Флаг (6,0*9,0) полиэфирный шелк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11013600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17</w:t>
            </w:r>
          </w:p>
        </w:tc>
        <w:tc>
          <w:tcPr>
            <w:tcW w:w="1982" w:type="dxa"/>
            <w:vAlign w:val="bottom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19600, 0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2018</w:t>
            </w:r>
          </w:p>
        </w:tc>
      </w:tr>
      <w:tr w:rsidR="008C1599" w:rsidRPr="008C1599" w:rsidTr="008C1599">
        <w:trPr>
          <w:trHeight w:val="84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Радиосистема вокальная с капсюлем </w:t>
            </w:r>
            <w:proofErr w:type="spellStart"/>
            <w:r w:rsidRPr="008C1599">
              <w:rPr>
                <w:sz w:val="24"/>
                <w:szCs w:val="24"/>
              </w:rPr>
              <w:t>динамич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микр</w:t>
            </w:r>
            <w:proofErr w:type="spellEnd"/>
            <w:r w:rsidRPr="008C1599">
              <w:rPr>
                <w:sz w:val="24"/>
                <w:szCs w:val="24"/>
              </w:rPr>
              <w:t>.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ind w:firstLine="160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11013400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50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34760, 0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840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Радиосистема вокальная с капсюлем </w:t>
            </w:r>
            <w:proofErr w:type="spellStart"/>
            <w:r w:rsidRPr="008C1599">
              <w:rPr>
                <w:sz w:val="24"/>
                <w:szCs w:val="24"/>
              </w:rPr>
              <w:t>динамич</w:t>
            </w:r>
            <w:proofErr w:type="spellEnd"/>
            <w:r w:rsidRPr="008C1599">
              <w:rPr>
                <w:sz w:val="24"/>
                <w:szCs w:val="24"/>
              </w:rPr>
              <w:t xml:space="preserve">. </w:t>
            </w:r>
            <w:proofErr w:type="spellStart"/>
            <w:r w:rsidRPr="008C1599">
              <w:rPr>
                <w:sz w:val="24"/>
                <w:szCs w:val="24"/>
              </w:rPr>
              <w:t>микр</w:t>
            </w:r>
            <w:proofErr w:type="spellEnd"/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11013400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51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34760,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852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Радиосистема вокальная с капсюлем динамического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11013400</w:t>
            </w:r>
          </w:p>
          <w:p w:rsidR="008C1599" w:rsidRPr="008C1599" w:rsidRDefault="008C1599" w:rsidP="0084750D">
            <w:pPr>
              <w:pStyle w:val="ad"/>
              <w:spacing w:line="230" w:lineRule="auto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52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34760, 0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967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Радиосистема вокальная с капсюлем динамического</w:t>
            </w:r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11013400</w:t>
            </w:r>
          </w:p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53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34760, 0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  <w:tr w:rsidR="008C1599" w:rsidRPr="008C1599" w:rsidTr="008C1599">
        <w:trPr>
          <w:trHeight w:val="475"/>
        </w:trPr>
        <w:tc>
          <w:tcPr>
            <w:tcW w:w="1101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</w:tcPr>
          <w:p w:rsidR="008C1599" w:rsidRPr="008C1599" w:rsidRDefault="008C1599" w:rsidP="0084750D">
            <w:pPr>
              <w:pStyle w:val="ad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 xml:space="preserve">Лампа газоразрядная </w:t>
            </w:r>
            <w:proofErr w:type="spellStart"/>
            <w:r w:rsidRPr="008C1599">
              <w:rPr>
                <w:sz w:val="24"/>
                <w:szCs w:val="24"/>
              </w:rPr>
              <w:t>Osram</w:t>
            </w:r>
            <w:proofErr w:type="spellEnd"/>
          </w:p>
        </w:tc>
        <w:tc>
          <w:tcPr>
            <w:tcW w:w="1476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</w:t>
            </w:r>
          </w:p>
        </w:tc>
        <w:tc>
          <w:tcPr>
            <w:tcW w:w="1359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9700,0</w:t>
            </w:r>
          </w:p>
        </w:tc>
        <w:tc>
          <w:tcPr>
            <w:tcW w:w="1562" w:type="dxa"/>
            <w:gridSpan w:val="2"/>
          </w:tcPr>
          <w:p w:rsidR="008C1599" w:rsidRPr="008C1599" w:rsidRDefault="008C1599" w:rsidP="0084750D">
            <w:pPr>
              <w:pStyle w:val="ad"/>
              <w:jc w:val="center"/>
              <w:rPr>
                <w:sz w:val="24"/>
                <w:szCs w:val="24"/>
              </w:rPr>
            </w:pPr>
            <w:r w:rsidRPr="008C1599">
              <w:rPr>
                <w:sz w:val="24"/>
                <w:szCs w:val="24"/>
              </w:rPr>
              <w:t>2021</w:t>
            </w:r>
          </w:p>
        </w:tc>
      </w:tr>
    </w:tbl>
    <w:p w:rsidR="008C1599" w:rsidRDefault="008C1599" w:rsidP="008C15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599" w:rsidRPr="0084555C" w:rsidRDefault="008C1599" w:rsidP="008C15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55C" w:rsidRPr="0084555C" w:rsidRDefault="0084555C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2ABF" w:rsidRPr="0084555C" w:rsidRDefault="0084555C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555C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84555C" w:rsidRPr="0084555C" w:rsidRDefault="00D82ABF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455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06DA2" w:rsidRPr="0084555C" w:rsidRDefault="0084555C" w:rsidP="005D7A5B">
      <w:pPr>
        <w:pStyle w:val="a3"/>
        <w:jc w:val="both"/>
        <w:rPr>
          <w:rFonts w:ascii="Times New Roman" w:hAnsi="Times New Roman" w:cs="Times New Roman"/>
        </w:rPr>
      </w:pPr>
      <w:r w:rsidRPr="0084555C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D82ABF" w:rsidRPr="0084555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2772D" w:rsidRPr="008455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42A" w:rsidRPr="0084555C">
        <w:rPr>
          <w:rFonts w:ascii="Times New Roman" w:hAnsi="Times New Roman" w:cs="Times New Roman"/>
          <w:sz w:val="28"/>
          <w:szCs w:val="28"/>
        </w:rPr>
        <w:t xml:space="preserve">  </w:t>
      </w:r>
      <w:r w:rsidR="002F06F9" w:rsidRPr="0084555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555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143E" w:rsidRPr="0084555C">
        <w:rPr>
          <w:rFonts w:ascii="Times New Roman" w:hAnsi="Times New Roman" w:cs="Times New Roman"/>
          <w:sz w:val="28"/>
          <w:szCs w:val="28"/>
        </w:rPr>
        <w:t xml:space="preserve"> </w:t>
      </w:r>
      <w:r w:rsidR="0002772D" w:rsidRPr="0084555C">
        <w:rPr>
          <w:rFonts w:ascii="Times New Roman" w:hAnsi="Times New Roman" w:cs="Times New Roman"/>
          <w:sz w:val="28"/>
          <w:szCs w:val="28"/>
        </w:rPr>
        <w:t xml:space="preserve"> </w:t>
      </w:r>
      <w:r w:rsidRPr="0084555C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84555C"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</w:p>
    <w:sectPr w:rsidR="00106DA2" w:rsidRPr="0084555C" w:rsidSect="00AC4C4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B67" w:rsidRDefault="00137B67" w:rsidP="00522106">
      <w:pPr>
        <w:spacing w:after="0" w:line="240" w:lineRule="auto"/>
      </w:pPr>
      <w:r>
        <w:separator/>
      </w:r>
    </w:p>
  </w:endnote>
  <w:endnote w:type="continuationSeparator" w:id="0">
    <w:p w:rsidR="00137B67" w:rsidRDefault="00137B67" w:rsidP="0052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B67" w:rsidRDefault="00137B67" w:rsidP="00522106">
      <w:pPr>
        <w:spacing w:after="0" w:line="240" w:lineRule="auto"/>
      </w:pPr>
      <w:r>
        <w:separator/>
      </w:r>
    </w:p>
  </w:footnote>
  <w:footnote w:type="continuationSeparator" w:id="0">
    <w:p w:rsidR="00137B67" w:rsidRDefault="00137B67" w:rsidP="00522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06" w:rsidRPr="00522106" w:rsidRDefault="00522106" w:rsidP="00522106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2ABF"/>
    <w:rsid w:val="00001F69"/>
    <w:rsid w:val="0002772D"/>
    <w:rsid w:val="000966D7"/>
    <w:rsid w:val="00106DA2"/>
    <w:rsid w:val="00123B5E"/>
    <w:rsid w:val="00137B67"/>
    <w:rsid w:val="0019729C"/>
    <w:rsid w:val="001B143E"/>
    <w:rsid w:val="001D30E3"/>
    <w:rsid w:val="00213A7A"/>
    <w:rsid w:val="00230CF5"/>
    <w:rsid w:val="00287DF9"/>
    <w:rsid w:val="002F06F9"/>
    <w:rsid w:val="004166FE"/>
    <w:rsid w:val="00522106"/>
    <w:rsid w:val="005D7A5B"/>
    <w:rsid w:val="0069509D"/>
    <w:rsid w:val="00840DBC"/>
    <w:rsid w:val="0084555C"/>
    <w:rsid w:val="008C1599"/>
    <w:rsid w:val="00AC4C47"/>
    <w:rsid w:val="00AD4F64"/>
    <w:rsid w:val="00B854D2"/>
    <w:rsid w:val="00C20537"/>
    <w:rsid w:val="00CB0595"/>
    <w:rsid w:val="00CE395C"/>
    <w:rsid w:val="00D2554F"/>
    <w:rsid w:val="00D82ABF"/>
    <w:rsid w:val="00DE742A"/>
    <w:rsid w:val="00E10AE5"/>
    <w:rsid w:val="00F0640F"/>
    <w:rsid w:val="00F2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468BF-BF1A-4EDF-981B-F19F8774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AB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2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2106"/>
  </w:style>
  <w:style w:type="paragraph" w:styleId="a6">
    <w:name w:val="footer"/>
    <w:basedOn w:val="a"/>
    <w:link w:val="a7"/>
    <w:uiPriority w:val="99"/>
    <w:unhideWhenUsed/>
    <w:rsid w:val="0052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2106"/>
  </w:style>
  <w:style w:type="paragraph" w:styleId="a8">
    <w:name w:val="Balloon Text"/>
    <w:basedOn w:val="a"/>
    <w:link w:val="a9"/>
    <w:uiPriority w:val="99"/>
    <w:semiHidden/>
    <w:unhideWhenUsed/>
    <w:rsid w:val="00F23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56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13A7A"/>
    <w:rPr>
      <w:color w:val="0000FF"/>
      <w:u w:val="single"/>
    </w:rPr>
  </w:style>
  <w:style w:type="table" w:styleId="ab">
    <w:name w:val="Table Grid"/>
    <w:basedOn w:val="a1"/>
    <w:rsid w:val="008C1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Другое_"/>
    <w:basedOn w:val="a0"/>
    <w:link w:val="ad"/>
    <w:locked/>
    <w:rsid w:val="008C1599"/>
    <w:rPr>
      <w:sz w:val="28"/>
      <w:szCs w:val="28"/>
    </w:rPr>
  </w:style>
  <w:style w:type="paragraph" w:customStyle="1" w:styleId="ad">
    <w:name w:val="Другое"/>
    <w:basedOn w:val="a"/>
    <w:link w:val="ac"/>
    <w:rsid w:val="008C1599"/>
    <w:pPr>
      <w:widowControl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ODNOVOL</cp:lastModifiedBy>
  <cp:revision>21</cp:revision>
  <cp:lastPrinted>2021-12-13T07:45:00Z</cp:lastPrinted>
  <dcterms:created xsi:type="dcterms:W3CDTF">2016-07-05T10:35:00Z</dcterms:created>
  <dcterms:modified xsi:type="dcterms:W3CDTF">2021-12-13T07:45:00Z</dcterms:modified>
</cp:coreProperties>
</file>